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запроса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котировок в электронной форме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31907564332</w:t>
      </w:r>
      <w:r w:rsidR="00280836"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924E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4E5C" w:rsidRPr="00924E5C">
        <w:rPr>
          <w:rFonts w:ascii="Times New Roman" w:hAnsi="Times New Roman" w:cs="Times New Roman"/>
          <w:b/>
          <w:sz w:val="24"/>
          <w:szCs w:val="24"/>
          <w:u w:val="single"/>
        </w:rPr>
        <w:t>2.02</w:t>
      </w:r>
      <w:r w:rsidR="00E07415" w:rsidRPr="00924E5C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казание услуг по экспресс-доставке отправлений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B00081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B00081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B00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>12.03.2019 13:28</w:t>
      </w:r>
    </w:p>
    <w:p w:rsidR="008346A6" w:rsidRPr="00B00081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B00081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>4854</w:t>
      </w:r>
    </w:p>
    <w:p w:rsidR="00924E5C" w:rsidRPr="00B00081" w:rsidRDefault="00924E5C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00081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692A88" w:rsidRPr="00B00081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B00081">
        <w:rPr>
          <w:rFonts w:ascii="Times New Roman" w:hAnsi="Times New Roman" w:cs="Times New Roman"/>
          <w:sz w:val="24"/>
          <w:szCs w:val="24"/>
        </w:rPr>
        <w:br/>
      </w:r>
      <w:r w:rsidRPr="00B0008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B00081">
        <w:rPr>
          <w:rFonts w:ascii="Times New Roman" w:hAnsi="Times New Roman" w:cs="Times New Roman"/>
          <w:sz w:val="24"/>
          <w:szCs w:val="24"/>
        </w:rPr>
        <w:br/>
      </w:r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>Просьба изменить п. 3.5 договора «Расчет стоимости доставки производится по физическому весу отправления с упаковкой. Превышение каждой категории веса означает оплату по тарифу следующей категории.» и прописать его в следующей редакции: «Исполнитель осуществляет тарификацию услуг, исходя из расчета наибольшего значения фактического или объемного веса. Объемный вес Посылки/грузового места рассчитывается по формуле: Длина (см) х Ширина (см) х Высота (см)/4000. В случае предъявления к экспедированию многоместного Груза расчет по каждому из мест производится отдельно, исходя из большего показателя объемного или фактического веса</w:t>
      </w:r>
      <w:proofErr w:type="gramStart"/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br/>
        <w:t>Т.к.</w:t>
      </w:r>
      <w:proofErr w:type="gramEnd"/>
      <w:r w:rsidR="00B00081" w:rsidRPr="00B00081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Стандартные условия (согласно Генеральных Условий АО «ДПД РУС») предполагают, что тарификация производится, исходя из расчета наибольшего значения фактического или объемного веса.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B00081">
        <w:rPr>
          <w:rFonts w:ascii="Times New Roman" w:hAnsi="Times New Roman" w:cs="Times New Roman"/>
          <w:sz w:val="24"/>
          <w:szCs w:val="24"/>
        </w:rPr>
        <w:t>14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0751E">
        <w:rPr>
          <w:rFonts w:ascii="Times New Roman" w:hAnsi="Times New Roman" w:cs="Times New Roman"/>
          <w:sz w:val="24"/>
          <w:szCs w:val="24"/>
        </w:rPr>
        <w:t>09:18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D3333" w:rsidRDefault="00DF7900" w:rsidP="00B0008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день! </w:t>
      </w:r>
    </w:p>
    <w:p w:rsidR="0003657D" w:rsidRPr="0003657D" w:rsidRDefault="003B230D" w:rsidP="00B0008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1658E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8D3333"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котировок в электронной форме на право заключения договора на оказание услуг по экспресс-доставке</w:t>
      </w:r>
      <w:r w:rsidR="001658E1">
        <w:rPr>
          <w:rFonts w:ascii="Times New Roman" w:hAnsi="Times New Roman" w:cs="Times New Roman"/>
          <w:sz w:val="24"/>
          <w:szCs w:val="24"/>
        </w:rPr>
        <w:t xml:space="preserve"> </w:t>
      </w:r>
      <w:r w:rsidR="008D3333">
        <w:rPr>
          <w:rFonts w:ascii="Times New Roman" w:hAnsi="Times New Roman" w:cs="Times New Roman"/>
          <w:sz w:val="24"/>
          <w:szCs w:val="24"/>
        </w:rPr>
        <w:t xml:space="preserve">отправлений </w:t>
      </w:r>
      <w:r w:rsidR="001658E1">
        <w:rPr>
          <w:rFonts w:ascii="Times New Roman" w:hAnsi="Times New Roman" w:cs="Times New Roman"/>
          <w:sz w:val="24"/>
          <w:szCs w:val="24"/>
        </w:rPr>
        <w:t>вносить не планируется</w:t>
      </w:r>
      <w:r w:rsidR="000B475C">
        <w:rPr>
          <w:rFonts w:ascii="Times New Roman" w:hAnsi="Times New Roman" w:cs="Times New Roman"/>
          <w:sz w:val="24"/>
          <w:szCs w:val="24"/>
        </w:rPr>
        <w:t>.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B475C"/>
    <w:rsid w:val="000C0FC1"/>
    <w:rsid w:val="000D64B5"/>
    <w:rsid w:val="00126918"/>
    <w:rsid w:val="001316E0"/>
    <w:rsid w:val="001349EE"/>
    <w:rsid w:val="00143B71"/>
    <w:rsid w:val="0015273E"/>
    <w:rsid w:val="0016313E"/>
    <w:rsid w:val="001658E1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D3333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0081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DF7900"/>
    <w:rsid w:val="00E03A55"/>
    <w:rsid w:val="00E04894"/>
    <w:rsid w:val="00E07415"/>
    <w:rsid w:val="00E0751E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359</cp:revision>
  <dcterms:created xsi:type="dcterms:W3CDTF">2016-07-15T06:13:00Z</dcterms:created>
  <dcterms:modified xsi:type="dcterms:W3CDTF">2019-03-14T04:17:00Z</dcterms:modified>
</cp:coreProperties>
</file>